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6C" w:rsidRDefault="00973DE2" w:rsidP="007F05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73DE2" w:rsidRDefault="00973DE2" w:rsidP="007F05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№18</w:t>
      </w:r>
    </w:p>
    <w:p w:rsidR="00973DE2" w:rsidRDefault="00973DE2" w:rsidP="007F05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___________Н.И.Жидких</w:t>
      </w:r>
      <w:proofErr w:type="spellEnd"/>
    </w:p>
    <w:p w:rsidR="00973DE2" w:rsidRDefault="00973DE2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6C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31DCB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>организации индивидуального отбора</w:t>
      </w:r>
    </w:p>
    <w:p w:rsidR="00E31DCB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 xml:space="preserve">при приеме </w:t>
      </w:r>
      <w:r w:rsidR="00AC6D5E" w:rsidRPr="00EC46D6">
        <w:rPr>
          <w:rFonts w:ascii="Times New Roman" w:hAnsi="Times New Roman" w:cs="Times New Roman"/>
          <w:b/>
          <w:sz w:val="24"/>
          <w:szCs w:val="24"/>
        </w:rPr>
        <w:t xml:space="preserve">и переводе </w:t>
      </w:r>
      <w:r w:rsidRPr="00EC46D6">
        <w:rPr>
          <w:rFonts w:ascii="Times New Roman" w:hAnsi="Times New Roman" w:cs="Times New Roman"/>
          <w:b/>
          <w:sz w:val="24"/>
          <w:szCs w:val="24"/>
        </w:rPr>
        <w:t>в классы профильного обучения</w:t>
      </w:r>
    </w:p>
    <w:p w:rsidR="00E31DCB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>в муниципально</w:t>
      </w:r>
      <w:r w:rsidR="009140A8">
        <w:rPr>
          <w:rFonts w:ascii="Times New Roman" w:hAnsi="Times New Roman" w:cs="Times New Roman"/>
          <w:b/>
          <w:sz w:val="24"/>
          <w:szCs w:val="24"/>
        </w:rPr>
        <w:t>м</w:t>
      </w:r>
      <w:r w:rsidRPr="00EC46D6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9140A8">
        <w:rPr>
          <w:rFonts w:ascii="Times New Roman" w:hAnsi="Times New Roman" w:cs="Times New Roman"/>
          <w:b/>
          <w:sz w:val="24"/>
          <w:szCs w:val="24"/>
        </w:rPr>
        <w:t>м</w:t>
      </w:r>
      <w:r w:rsidRPr="00EC46D6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9140A8">
        <w:rPr>
          <w:rFonts w:ascii="Times New Roman" w:hAnsi="Times New Roman" w:cs="Times New Roman"/>
          <w:b/>
          <w:sz w:val="24"/>
          <w:szCs w:val="24"/>
        </w:rPr>
        <w:t>м</w:t>
      </w:r>
      <w:r w:rsidRPr="00EC4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0A8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EC4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DCB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школе №18 </w:t>
      </w:r>
    </w:p>
    <w:p w:rsidR="00E31DCB" w:rsidRPr="00EC46D6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Д.М. Карбышева </w:t>
      </w:r>
    </w:p>
    <w:p w:rsidR="00E31DCB" w:rsidRDefault="00E31DCB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D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C46D6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EC46D6">
        <w:rPr>
          <w:rFonts w:ascii="Times New Roman" w:hAnsi="Times New Roman" w:cs="Times New Roman"/>
          <w:b/>
          <w:sz w:val="24"/>
          <w:szCs w:val="24"/>
        </w:rPr>
        <w:t>олжского Волгоградской области</w:t>
      </w:r>
    </w:p>
    <w:p w:rsidR="00EC46D6" w:rsidRPr="00EC46D6" w:rsidRDefault="00EC46D6" w:rsidP="007F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07" w:rsidRDefault="00AC6D5E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организации индивидуального отбора при приеме и переводе в классы профильного обучения в муниципально</w:t>
      </w:r>
      <w:r w:rsidR="009140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9140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9140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0A8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средней общеобразовательной школе №18 имени Героя Советского Союза Д.М. Карбышева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олжского Волгоградской области (далее – Порядок) разработан в соответствии со статьей 28  Закона Российской Федерации от 2 декабря 2012г. №272-ФЗ «Об образовании в Российской Федерации», </w:t>
      </w:r>
      <w:r w:rsidR="00025D0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025D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25D07">
        <w:rPr>
          <w:rFonts w:ascii="Times New Roman" w:hAnsi="Times New Roman" w:cs="Times New Roman"/>
          <w:sz w:val="24"/>
          <w:szCs w:val="24"/>
        </w:rPr>
        <w:t xml:space="preserve"> РФ от 15 февраля </w:t>
      </w:r>
      <w:proofErr w:type="gramStart"/>
      <w:r w:rsidR="00025D07">
        <w:rPr>
          <w:rFonts w:ascii="Times New Roman" w:hAnsi="Times New Roman" w:cs="Times New Roman"/>
          <w:sz w:val="24"/>
          <w:szCs w:val="24"/>
        </w:rPr>
        <w:t xml:space="preserve">2012 года №107 «Об утверждении Порядка приема граждан в общеобразовательные учреждения», приказа </w:t>
      </w:r>
      <w:proofErr w:type="spellStart"/>
      <w:r w:rsidR="00025D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25D07">
        <w:rPr>
          <w:rFonts w:ascii="Times New Roman" w:hAnsi="Times New Roman" w:cs="Times New Roman"/>
          <w:sz w:val="24"/>
          <w:szCs w:val="24"/>
        </w:rPr>
        <w:t xml:space="preserve"> Волгоградской области от 21 октября 2013 года №1393 «Об утверждении порядка организации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</w:t>
      </w:r>
      <w:proofErr w:type="gramEnd"/>
      <w:r w:rsidR="00025D07">
        <w:rPr>
          <w:rFonts w:ascii="Times New Roman" w:hAnsi="Times New Roman" w:cs="Times New Roman"/>
          <w:sz w:val="24"/>
          <w:szCs w:val="24"/>
        </w:rPr>
        <w:t xml:space="preserve"> профильного обучения».</w:t>
      </w:r>
    </w:p>
    <w:p w:rsidR="00AC6D5E" w:rsidRDefault="00025D07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1C7C">
        <w:rPr>
          <w:rFonts w:ascii="Times New Roman" w:hAnsi="Times New Roman" w:cs="Times New Roman"/>
          <w:sz w:val="24"/>
          <w:szCs w:val="24"/>
        </w:rPr>
        <w:t>Участниками индивидуального отбора при приеме либо переводе в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="00951C7C">
        <w:rPr>
          <w:rFonts w:ascii="Times New Roman" w:hAnsi="Times New Roman" w:cs="Times New Roman"/>
          <w:sz w:val="24"/>
          <w:szCs w:val="24"/>
        </w:rPr>
        <w:t xml:space="preserve"> СОШ №18 для получения среднего общего</w:t>
      </w:r>
      <w:r w:rsidR="00AC6D5E">
        <w:rPr>
          <w:rFonts w:ascii="Times New Roman" w:hAnsi="Times New Roman" w:cs="Times New Roman"/>
          <w:sz w:val="24"/>
          <w:szCs w:val="24"/>
        </w:rPr>
        <w:t xml:space="preserve"> </w:t>
      </w:r>
      <w:r w:rsidR="00E37D5D">
        <w:rPr>
          <w:rFonts w:ascii="Times New Roman" w:hAnsi="Times New Roman" w:cs="Times New Roman"/>
          <w:sz w:val="24"/>
          <w:szCs w:val="24"/>
        </w:rPr>
        <w:t xml:space="preserve">образования для профильного обучения (далее – индивидуальный отбор) имеют право быть все учащиеся, проживающие на территории г. Волжского Волгоградской области, и соответствующие не менее чем одному критерию из </w:t>
      </w:r>
      <w:proofErr w:type="gramStart"/>
      <w:r w:rsidR="00E37D5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E37D5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AE5DEF">
        <w:rPr>
          <w:rFonts w:ascii="Times New Roman" w:hAnsi="Times New Roman" w:cs="Times New Roman"/>
          <w:sz w:val="24"/>
          <w:szCs w:val="24"/>
        </w:rPr>
        <w:t xml:space="preserve">6 </w:t>
      </w:r>
      <w:r w:rsidR="00E37D5D" w:rsidRPr="00AE5DEF">
        <w:rPr>
          <w:rFonts w:ascii="Times New Roman" w:hAnsi="Times New Roman" w:cs="Times New Roman"/>
          <w:sz w:val="24"/>
          <w:szCs w:val="24"/>
        </w:rPr>
        <w:t>Порядка</w:t>
      </w:r>
      <w:r w:rsidR="00E37D5D">
        <w:rPr>
          <w:rFonts w:ascii="Times New Roman" w:hAnsi="Times New Roman" w:cs="Times New Roman"/>
          <w:sz w:val="24"/>
          <w:szCs w:val="24"/>
        </w:rPr>
        <w:t>.</w:t>
      </w:r>
    </w:p>
    <w:p w:rsidR="00E37D5D" w:rsidRDefault="00E37D5D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индивидуального отбора учащихся в класс (классы) профильного обучения осуществляются с десятого класса по результатам успеваемости, с учетом прохождения государственной итоговой аттестации.</w:t>
      </w:r>
    </w:p>
    <w:p w:rsidR="00E37D5D" w:rsidRDefault="00E37D5D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Информирование учащихся, родителей (законных представителей) о сроках, времени, месте, подачи заявлений и процедуре индивидуального отбора осуществляется через сайт школы </w:t>
      </w:r>
      <w:hyperlink r:id="rId4" w:history="1">
        <w:r w:rsidRPr="00EC46D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http://carbyshew18.narod.ru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7D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D5D">
        <w:rPr>
          <w:rFonts w:ascii="Times New Roman" w:hAnsi="Times New Roman" w:cs="Times New Roman"/>
          <w:sz w:val="24"/>
          <w:szCs w:val="24"/>
        </w:rPr>
        <w:t>информационно-телекомм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7D5D">
        <w:rPr>
          <w:rFonts w:ascii="Times New Roman" w:hAnsi="Times New Roman" w:cs="Times New Roman"/>
          <w:sz w:val="24"/>
          <w:szCs w:val="24"/>
        </w:rPr>
        <w:t>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, ученические и родительские собрания, информационные стенды школы, средства массовой информации не позднее 30 календарных дней до начала индивидуального отбора.</w:t>
      </w:r>
    </w:p>
    <w:p w:rsidR="00E37D5D" w:rsidRDefault="00E37D5D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Родители (законные представители) подают заявление на имя директора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СОШ №18 не позднее 10 календарных дней до срока проведения индивидуального отбора, установленного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СОШ №18 в соответствии с пунктом 4 Порядка.</w:t>
      </w:r>
    </w:p>
    <w:p w:rsidR="00AE5DEF" w:rsidRDefault="00E37D5D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заявлении, указанном в пункте 5 Порядка</w:t>
      </w:r>
      <w:r w:rsidR="00AE5DEF">
        <w:rPr>
          <w:rFonts w:ascii="Times New Roman" w:hAnsi="Times New Roman" w:cs="Times New Roman"/>
          <w:sz w:val="24"/>
          <w:szCs w:val="24"/>
        </w:rPr>
        <w:t>, прилагаются документы или копии документов учащихся:</w:t>
      </w:r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ведомости успеваемости, заверенная директором школы  (для учащихся прибывших после начала учебного года на свободные места);</w:t>
      </w:r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об основном общем образовании;</w:t>
      </w:r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грамоты, дипломы, сертификаты, удостоверения, подтверждающие учебные, интеллектуальные, творческие и спортивные достижения (только призовые места);</w:t>
      </w:r>
      <w:proofErr w:type="gramEnd"/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результатах государственной итоговой аттестации</w:t>
      </w:r>
      <w:r w:rsidR="00973DE2">
        <w:rPr>
          <w:rFonts w:ascii="Times New Roman" w:hAnsi="Times New Roman" w:cs="Times New Roman"/>
          <w:sz w:val="24"/>
          <w:szCs w:val="24"/>
        </w:rPr>
        <w:t xml:space="preserve"> по обязательным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D5D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Индивидуальный отбор учащихся осуществляется на основании критериев:</w:t>
      </w:r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четвертных (семестровых), полугодовых и годовых отметок «хорошо» и «отлично» по предметам, изучение которых предполагается на профильном уровне за предшествующий (или текущий) период обучения;</w:t>
      </w:r>
    </w:p>
    <w:p w:rsidR="00AE5DEF" w:rsidRDefault="00AE5DEF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итоговых отметок «хорошо» и «отлично»  по предметам, изучение которых предполагается на профильном уровне</w:t>
      </w:r>
      <w:r w:rsidR="00EC46D6">
        <w:rPr>
          <w:rFonts w:ascii="Times New Roman" w:hAnsi="Times New Roman" w:cs="Times New Roman"/>
          <w:sz w:val="24"/>
          <w:szCs w:val="24"/>
        </w:rPr>
        <w:t xml:space="preserve"> за курс основного общего образования;</w:t>
      </w:r>
    </w:p>
    <w:p w:rsidR="00EC46D6" w:rsidRDefault="00EC46D6" w:rsidP="00EC46D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6D6">
        <w:rPr>
          <w:rFonts w:ascii="Times New Roman" w:hAnsi="Times New Roman" w:cs="Times New Roman"/>
          <w:sz w:val="24"/>
          <w:szCs w:val="24"/>
        </w:rPr>
        <w:t xml:space="preserve"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 за последние </w:t>
      </w:r>
      <w:r w:rsidRPr="00EC46D6">
        <w:rPr>
          <w:rFonts w:ascii="Times New Roman" w:hAnsi="Times New Roman" w:cs="Times New Roman"/>
          <w:sz w:val="24"/>
          <w:szCs w:val="24"/>
        </w:rPr>
        <w:br/>
        <w:t>2 года).</w:t>
      </w:r>
      <w:proofErr w:type="gramEnd"/>
    </w:p>
    <w:p w:rsidR="00EC46D6" w:rsidRDefault="00EC46D6" w:rsidP="00EC46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C46D6">
        <w:rPr>
          <w:rFonts w:ascii="Times New Roman" w:hAnsi="Times New Roman" w:cs="Times New Roman"/>
          <w:sz w:val="24"/>
          <w:szCs w:val="24"/>
        </w:rPr>
        <w:t>Индивидуальный отбор учащихся осуществляется комиссией, создаваемой директором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Pr="00EC46D6">
        <w:rPr>
          <w:rFonts w:ascii="Times New Roman" w:hAnsi="Times New Roman" w:cs="Times New Roman"/>
          <w:sz w:val="24"/>
          <w:szCs w:val="24"/>
        </w:rPr>
        <w:t xml:space="preserve"> СОШ №18, в состав которой включаются учителя-предметники, руководители школьных предметных методических объединений, заместитель директора школы, курирующий вопросы качества </w:t>
      </w:r>
      <w:proofErr w:type="gramStart"/>
      <w:r w:rsidRPr="00EC46D6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EC46D6">
        <w:rPr>
          <w:rFonts w:ascii="Times New Roman" w:hAnsi="Times New Roman" w:cs="Times New Roman"/>
          <w:sz w:val="24"/>
          <w:szCs w:val="24"/>
        </w:rPr>
        <w:t xml:space="preserve"> профильного обучения, педагог-психолог и представитель Управляющего совета школы (далее - комиссия).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C46D6">
        <w:rPr>
          <w:rFonts w:ascii="Times New Roman" w:hAnsi="Times New Roman" w:cs="Times New Roman"/>
          <w:sz w:val="24"/>
          <w:szCs w:val="24"/>
        </w:rPr>
        <w:t>Индивидуальный отбор осуществляется в 3 этапа: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 xml:space="preserve">1 этап - проведение экспертизы документов, указанных в </w:t>
      </w:r>
      <w:hyperlink w:anchor="Par4" w:history="1">
        <w:r w:rsidRPr="00EC46D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C46D6">
        <w:rPr>
          <w:rFonts w:ascii="Times New Roman" w:hAnsi="Times New Roman" w:cs="Times New Roman"/>
          <w:sz w:val="24"/>
          <w:szCs w:val="24"/>
        </w:rPr>
        <w:t xml:space="preserve">6 Порядка, согласно критериям, предусмотренным </w:t>
      </w:r>
      <w:hyperlink w:anchor="Par7" w:history="1">
        <w:r w:rsidRPr="00EC46D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EC46D6">
        <w:rPr>
          <w:rFonts w:ascii="Times New Roman" w:hAnsi="Times New Roman" w:cs="Times New Roman"/>
          <w:sz w:val="24"/>
          <w:szCs w:val="24"/>
        </w:rPr>
        <w:t>7 Порядка;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2 этап - составление рейтинга учащихся;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3 этап - принятие решения о зачислении учащихся.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10. Экспертиза документов проводится по балльной системе: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отметка "хорошо" или "отлично" по соответствующем</w:t>
      </w:r>
      <w:proofErr w:type="gramStart"/>
      <w:r w:rsidRPr="00EC46D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C46D6">
        <w:rPr>
          <w:rFonts w:ascii="Times New Roman" w:hAnsi="Times New Roman" w:cs="Times New Roman"/>
          <w:sz w:val="24"/>
          <w:szCs w:val="24"/>
        </w:rPr>
        <w:t>им) учебному(</w:t>
      </w:r>
      <w:proofErr w:type="spellStart"/>
      <w:r w:rsidRPr="00EC46D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C46D6">
        <w:rPr>
          <w:rFonts w:ascii="Times New Roman" w:hAnsi="Times New Roman" w:cs="Times New Roman"/>
          <w:sz w:val="24"/>
          <w:szCs w:val="24"/>
        </w:rPr>
        <w:t>) предмету(</w:t>
      </w:r>
      <w:proofErr w:type="spellStart"/>
      <w:r w:rsidRPr="00EC46D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C46D6">
        <w:rPr>
          <w:rFonts w:ascii="Times New Roman" w:hAnsi="Times New Roman" w:cs="Times New Roman"/>
          <w:sz w:val="24"/>
          <w:szCs w:val="24"/>
        </w:rPr>
        <w:t>) - 3 балла за один предмет;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достижения школьного уровня - 1 балл за 1 достижение (призовое место) (не более 5 баллов за все достижения);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достижения муниципального уровня - 6 баллов за 1 достижение (призовое место) (не более 18 баллов за все достижения);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достижения регионального уровня - 20 баллов за 1 достижение (призовое место) (не более 40 баллов за все достижения);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достижения всероссийского уровня - 25 баллов за 1 достижение (призовое место) (не более 50 баллов за все достижения);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достижения международного уровня - 30 баллов за 1 достижение (призовое место) (не более 60 баллов за все достижения).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11. Рейтинг обучающихся составляется по мере убывания набранных ими баллов и оформляется протоколом комиссии не позднее 3 календарных дней после проведения первого этапа индивидуального отбора.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lastRenderedPageBreak/>
        <w:t>При равных результатах индивидуального отбора учитывается средний балл по ведомости успеваемости или по аттестату об основном общем образовании, исчисляемый как среднее арифметическое суммы промежуточных или итоговых отметок.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Рейтинг учащихся доводится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Pr="00EC46D6">
        <w:rPr>
          <w:rFonts w:ascii="Times New Roman" w:hAnsi="Times New Roman" w:cs="Times New Roman"/>
          <w:sz w:val="24"/>
          <w:szCs w:val="24"/>
        </w:rPr>
        <w:t xml:space="preserve"> СОШ №18 до сведения учащихся, родителей (законных представителей), размещается на сайте школы в информационно-телекоммуникационной сети "Интернет" и  информационных стендах </w:t>
      </w:r>
      <w:r w:rsidR="003A6063">
        <w:rPr>
          <w:rFonts w:ascii="Times New Roman" w:hAnsi="Times New Roman" w:cs="Times New Roman"/>
          <w:sz w:val="24"/>
          <w:szCs w:val="24"/>
        </w:rPr>
        <w:t>школы</w:t>
      </w:r>
      <w:r w:rsidRPr="00EC46D6">
        <w:rPr>
          <w:rFonts w:ascii="Times New Roman" w:hAnsi="Times New Roman" w:cs="Times New Roman"/>
          <w:sz w:val="24"/>
          <w:szCs w:val="24"/>
        </w:rPr>
        <w:t xml:space="preserve"> в день оформления протокола.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12. Зачисление обучающихся осуществляется на основании протокола комиссии по результатам индивидуального отбора (рейтинга учащихся) и оформляется приказом директора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Pr="00EC46D6">
        <w:rPr>
          <w:rFonts w:ascii="Times New Roman" w:hAnsi="Times New Roman" w:cs="Times New Roman"/>
          <w:sz w:val="24"/>
          <w:szCs w:val="24"/>
        </w:rPr>
        <w:t xml:space="preserve"> СОШ №18 не позднее 10 календарных дней после оформления протокола. 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13. Информация об итогах индивидуального отбора и зачислении доводится до сведения учащихся, родителей (законных представителей) и размещается на сайте школы в информационно-телекоммуникационной сети "Интернет" и  информационных стендах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Pr="00EC46D6">
        <w:rPr>
          <w:rFonts w:ascii="Times New Roman" w:hAnsi="Times New Roman" w:cs="Times New Roman"/>
          <w:sz w:val="24"/>
          <w:szCs w:val="24"/>
        </w:rPr>
        <w:t xml:space="preserve"> СОШ №18, не позднее 3 календарных дней после зачисления.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6D6">
        <w:rPr>
          <w:rFonts w:ascii="Times New Roman" w:hAnsi="Times New Roman" w:cs="Times New Roman"/>
          <w:sz w:val="24"/>
          <w:szCs w:val="24"/>
        </w:rPr>
        <w:t>14. При переводе учащегося из другой школы, реализующей общеобразовательную программу соответствующего уровня, учащийся зачисляется в МБО</w:t>
      </w:r>
      <w:r w:rsidR="009140A8">
        <w:rPr>
          <w:rFonts w:ascii="Times New Roman" w:hAnsi="Times New Roman" w:cs="Times New Roman"/>
          <w:sz w:val="24"/>
          <w:szCs w:val="24"/>
        </w:rPr>
        <w:t>У</w:t>
      </w:r>
      <w:r w:rsidRPr="00EC46D6">
        <w:rPr>
          <w:rFonts w:ascii="Times New Roman" w:hAnsi="Times New Roman" w:cs="Times New Roman"/>
          <w:sz w:val="24"/>
          <w:szCs w:val="24"/>
        </w:rPr>
        <w:t xml:space="preserve"> СОШ №18 при наличии свободных мест в соответствии с критериями, указанными в </w:t>
      </w:r>
      <w:hyperlink w:anchor="Par7" w:history="1">
        <w:r w:rsidRPr="00EC46D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C46D6">
        <w:rPr>
          <w:rFonts w:ascii="Times New Roman" w:hAnsi="Times New Roman" w:cs="Times New Roman"/>
          <w:sz w:val="24"/>
          <w:szCs w:val="24"/>
        </w:rPr>
        <w:t>7 Порядка.</w:t>
      </w:r>
    </w:p>
    <w:p w:rsidR="00EC46D6" w:rsidRPr="00EC46D6" w:rsidRDefault="009140A8" w:rsidP="00EC46D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Срок действия данного Порядка неограничен до появления необходимости внесения изменений.</w:t>
      </w:r>
    </w:p>
    <w:p w:rsidR="00EC46D6" w:rsidRPr="00EC46D6" w:rsidRDefault="00EC46D6" w:rsidP="00EC46D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46D6" w:rsidRPr="00E37D5D" w:rsidRDefault="00EC46D6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CB" w:rsidRPr="00E37D5D" w:rsidRDefault="00E31DCB" w:rsidP="00EC46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1DCB" w:rsidRPr="00E37D5D" w:rsidSect="007F05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6C"/>
    <w:rsid w:val="00012D61"/>
    <w:rsid w:val="00025D07"/>
    <w:rsid w:val="003A6063"/>
    <w:rsid w:val="00532597"/>
    <w:rsid w:val="00730AC0"/>
    <w:rsid w:val="007F056C"/>
    <w:rsid w:val="00804238"/>
    <w:rsid w:val="009140A8"/>
    <w:rsid w:val="00951C7C"/>
    <w:rsid w:val="00973DE2"/>
    <w:rsid w:val="00AC6D5E"/>
    <w:rsid w:val="00AE5DEF"/>
    <w:rsid w:val="00E31DCB"/>
    <w:rsid w:val="00E37D5D"/>
    <w:rsid w:val="00EC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D5D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EC46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rbyshew18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5</cp:revision>
  <cp:lastPrinted>2014-03-05T06:29:00Z</cp:lastPrinted>
  <dcterms:created xsi:type="dcterms:W3CDTF">2014-01-13T09:27:00Z</dcterms:created>
  <dcterms:modified xsi:type="dcterms:W3CDTF">2014-03-05T06:31:00Z</dcterms:modified>
</cp:coreProperties>
</file>